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991" w:rsidRDefault="00090991"/>
    <w:tbl>
      <w:tblPr>
        <w:tblpPr w:leftFromText="180" w:rightFromText="180" w:vertAnchor="page" w:tblpY="1135"/>
        <w:tblW w:w="961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3265"/>
        <w:gridCol w:w="1015"/>
        <w:gridCol w:w="5330"/>
      </w:tblGrid>
      <w:tr w:rsidR="00DA4926" w:rsidRPr="00CC70D2" w:rsidTr="00400258">
        <w:trPr>
          <w:trHeight w:val="2282"/>
        </w:trPr>
        <w:tc>
          <w:tcPr>
            <w:tcW w:w="3265" w:type="dxa"/>
            <w:shd w:val="clear" w:color="auto" w:fill="auto"/>
            <w:vAlign w:val="center"/>
          </w:tcPr>
          <w:p w:rsidR="00DA4926" w:rsidRPr="00CC70D2" w:rsidRDefault="00C86D19" w:rsidP="005D115F">
            <w:pPr>
              <w:pStyle w:val="ContactName"/>
            </w:pPr>
            <w:r>
              <w:t>Contact:</w:t>
            </w:r>
          </w:p>
          <w:p w:rsidR="00DA4926" w:rsidRDefault="00C86D19" w:rsidP="005D115F">
            <w:pPr>
              <w:pStyle w:val="ContactInformation"/>
            </w:pPr>
            <w:r>
              <w:t>Julie Goldfischer – Executive Director</w:t>
            </w:r>
          </w:p>
          <w:p w:rsidR="00C86D19" w:rsidRPr="00CC70D2" w:rsidRDefault="00C86D19" w:rsidP="005D115F">
            <w:pPr>
              <w:pStyle w:val="ContactInformation"/>
            </w:pPr>
            <w:r>
              <w:t>Premier Cares Foundation</w:t>
            </w:r>
          </w:p>
          <w:p w:rsidR="00DA4926" w:rsidRPr="00CC70D2" w:rsidRDefault="00DA4926" w:rsidP="005D115F">
            <w:pPr>
              <w:pStyle w:val="ContactInformation"/>
            </w:pPr>
            <w:r w:rsidRPr="00CC70D2">
              <w:t>Phone</w:t>
            </w:r>
            <w:r w:rsidR="00A62DF6">
              <w:t>:</w:t>
            </w:r>
            <w:r w:rsidR="00C86D19">
              <w:t xml:space="preserve"> </w:t>
            </w:r>
            <w:r w:rsidRPr="00CC70D2">
              <w:t xml:space="preserve"> </w:t>
            </w:r>
            <w:r w:rsidR="00C86D19">
              <w:t>845.453.1160</w:t>
            </w:r>
          </w:p>
          <w:p w:rsidR="00C86D19" w:rsidRPr="00CC70D2" w:rsidRDefault="00C86D19" w:rsidP="00C86D19">
            <w:pPr>
              <w:pStyle w:val="ContactInformation"/>
            </w:pPr>
            <w:r w:rsidRPr="00C86D19">
              <w:t>jgoldfischer@premiercaresfoundation.org</w:t>
            </w:r>
          </w:p>
        </w:tc>
        <w:tc>
          <w:tcPr>
            <w:tcW w:w="1015" w:type="dxa"/>
            <w:shd w:val="clear" w:color="auto" w:fill="auto"/>
            <w:vAlign w:val="center"/>
          </w:tcPr>
          <w:p w:rsidR="005B2512" w:rsidRDefault="005B2512" w:rsidP="005D115F">
            <w:pPr>
              <w:pStyle w:val="ContactInformation"/>
            </w:pPr>
          </w:p>
          <w:p w:rsidR="00C86D19" w:rsidRDefault="00C86D19" w:rsidP="00C86D19">
            <w:pPr>
              <w:pStyle w:val="ContactInformation"/>
            </w:pPr>
          </w:p>
          <w:p w:rsidR="00DA4926" w:rsidRPr="00CC70D2" w:rsidRDefault="00DA4926" w:rsidP="005D115F">
            <w:pPr>
              <w:pStyle w:val="ContactInformation"/>
            </w:pPr>
          </w:p>
        </w:tc>
        <w:tc>
          <w:tcPr>
            <w:tcW w:w="5330" w:type="dxa"/>
            <w:shd w:val="clear" w:color="auto" w:fill="auto"/>
            <w:vAlign w:val="center"/>
          </w:tcPr>
          <w:p w:rsidR="00DA4926" w:rsidRPr="00CC70D2" w:rsidRDefault="001228D3" w:rsidP="005D115F">
            <w:pPr>
              <w:pStyle w:val="Heading2"/>
            </w:pPr>
            <w:r>
              <w:rPr>
                <w:noProof/>
              </w:rPr>
              <w:drawing>
                <wp:inline distT="0" distB="0" distL="0" distR="0" wp14:anchorId="500DBC57" wp14:editId="39FF4134">
                  <wp:extent cx="3238500" cy="828675"/>
                  <wp:effectExtent l="0" t="0" r="0" b="9525"/>
                  <wp:docPr id="1" name="Picture 1" descr="C:\Users\dvolek\Desktop\p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olek\Desktop\p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28675"/>
                          </a:xfrm>
                          <a:prstGeom prst="rect">
                            <a:avLst/>
                          </a:prstGeom>
                          <a:noFill/>
                          <a:ln>
                            <a:noFill/>
                          </a:ln>
                        </pic:spPr>
                      </pic:pic>
                    </a:graphicData>
                  </a:graphic>
                </wp:inline>
              </w:drawing>
            </w:r>
          </w:p>
        </w:tc>
      </w:tr>
    </w:tbl>
    <w:p w:rsidR="00995FC9" w:rsidRDefault="00995FC9" w:rsidP="00E82FE2">
      <w:pPr>
        <w:pStyle w:val="Heading1"/>
        <w:spacing w:before="480"/>
      </w:pPr>
      <w:r w:rsidRPr="00CC70D2">
        <w:t>Press Release</w:t>
      </w:r>
    </w:p>
    <w:p w:rsidR="00C86D19" w:rsidRPr="00C86D19" w:rsidRDefault="00C86D19" w:rsidP="00C86D19"/>
    <w:p w:rsidR="00C86D19" w:rsidRPr="00257C17" w:rsidRDefault="00C86D19" w:rsidP="00257C17">
      <w:pPr>
        <w:tabs>
          <w:tab w:val="left" w:pos="6210"/>
        </w:tabs>
        <w:jc w:val="center"/>
        <w:rPr>
          <w:rFonts w:ascii="Cambria" w:hAnsi="Cambria" w:cs="Arial"/>
          <w:b/>
          <w:sz w:val="28"/>
          <w:szCs w:val="28"/>
        </w:rPr>
      </w:pPr>
    </w:p>
    <w:p w:rsidR="00257C17" w:rsidRDefault="00257C17" w:rsidP="002C3F26">
      <w:pPr>
        <w:pStyle w:val="Text"/>
        <w:spacing w:line="240" w:lineRule="auto"/>
        <w:jc w:val="center"/>
        <w:rPr>
          <w:b/>
          <w:sz w:val="28"/>
          <w:szCs w:val="28"/>
        </w:rPr>
      </w:pPr>
      <w:r w:rsidRPr="00257C17">
        <w:rPr>
          <w:b/>
          <w:sz w:val="28"/>
          <w:szCs w:val="28"/>
        </w:rPr>
        <w:t>Premier Cares Foundation’s 5th Annual “Challenge Your Colon” Chili Festival</w:t>
      </w:r>
      <w:r>
        <w:rPr>
          <w:b/>
          <w:sz w:val="28"/>
          <w:szCs w:val="28"/>
        </w:rPr>
        <w:t xml:space="preserve"> </w:t>
      </w:r>
      <w:r w:rsidR="002C3F26">
        <w:rPr>
          <w:b/>
          <w:sz w:val="28"/>
          <w:szCs w:val="28"/>
        </w:rPr>
        <w:t>Raises</w:t>
      </w:r>
      <w:r w:rsidR="00DF63D4">
        <w:rPr>
          <w:b/>
          <w:sz w:val="28"/>
          <w:szCs w:val="28"/>
        </w:rPr>
        <w:t xml:space="preserve"> Over $52,000 to Help Hudson Valley Patients </w:t>
      </w:r>
      <w:r w:rsidR="002C3F26">
        <w:rPr>
          <w:b/>
          <w:sz w:val="28"/>
          <w:szCs w:val="28"/>
        </w:rPr>
        <w:t>B</w:t>
      </w:r>
      <w:r w:rsidR="00DF63D4">
        <w:rPr>
          <w:b/>
          <w:sz w:val="28"/>
          <w:szCs w:val="28"/>
        </w:rPr>
        <w:t>attling Gastroint</w:t>
      </w:r>
      <w:r w:rsidR="002C3F26">
        <w:rPr>
          <w:b/>
          <w:sz w:val="28"/>
          <w:szCs w:val="28"/>
        </w:rPr>
        <w:t>estinal and Urological Diseases</w:t>
      </w:r>
    </w:p>
    <w:p w:rsidR="002C3F26" w:rsidRPr="002C3F26" w:rsidRDefault="002C3F26" w:rsidP="002C3F26">
      <w:pPr>
        <w:pStyle w:val="Text"/>
        <w:spacing w:line="240" w:lineRule="auto"/>
        <w:jc w:val="center"/>
        <w:rPr>
          <w:b/>
          <w:sz w:val="4"/>
          <w:szCs w:val="28"/>
        </w:rPr>
      </w:pPr>
    </w:p>
    <w:p w:rsidR="00DF63D4" w:rsidRPr="003160C5" w:rsidRDefault="005E1746" w:rsidP="003160C5">
      <w:pPr>
        <w:pStyle w:val="Text"/>
        <w:spacing w:line="276" w:lineRule="auto"/>
        <w:rPr>
          <w:sz w:val="24"/>
          <w:szCs w:val="24"/>
        </w:rPr>
      </w:pPr>
      <w:r>
        <w:rPr>
          <w:sz w:val="24"/>
          <w:szCs w:val="24"/>
        </w:rPr>
        <w:t>Poughkeepsie, NY, March 21</w:t>
      </w:r>
      <w:r w:rsidR="001C424C" w:rsidRPr="003160C5">
        <w:rPr>
          <w:sz w:val="24"/>
          <w:szCs w:val="24"/>
        </w:rPr>
        <w:t>, 2016 – The 5th Annual ‘Challenge Your Colon’ Chili Festival was held on Sunday, March 13</w:t>
      </w:r>
      <w:r w:rsidR="001C3CD7" w:rsidRPr="003160C5">
        <w:rPr>
          <w:sz w:val="24"/>
          <w:szCs w:val="24"/>
        </w:rPr>
        <w:t xml:space="preserve"> at </w:t>
      </w:r>
      <w:r w:rsidR="001C424C" w:rsidRPr="003160C5">
        <w:rPr>
          <w:sz w:val="24"/>
          <w:szCs w:val="24"/>
        </w:rPr>
        <w:t xml:space="preserve">Villa Borghese in </w:t>
      </w:r>
      <w:proofErr w:type="spellStart"/>
      <w:r w:rsidR="001C424C" w:rsidRPr="003160C5">
        <w:rPr>
          <w:sz w:val="24"/>
          <w:szCs w:val="24"/>
        </w:rPr>
        <w:t>Wappingers</w:t>
      </w:r>
      <w:proofErr w:type="spellEnd"/>
      <w:r w:rsidR="001C424C" w:rsidRPr="003160C5">
        <w:rPr>
          <w:sz w:val="24"/>
          <w:szCs w:val="24"/>
        </w:rPr>
        <w:t xml:space="preserve"> Falls.  The event </w:t>
      </w:r>
      <w:proofErr w:type="gramStart"/>
      <w:r w:rsidR="00DF63D4" w:rsidRPr="003160C5">
        <w:rPr>
          <w:sz w:val="24"/>
          <w:szCs w:val="24"/>
        </w:rPr>
        <w:t>raised</w:t>
      </w:r>
      <w:proofErr w:type="gramEnd"/>
      <w:r w:rsidR="00DF63D4" w:rsidRPr="003160C5">
        <w:rPr>
          <w:sz w:val="24"/>
          <w:szCs w:val="24"/>
        </w:rPr>
        <w:t xml:space="preserve"> over $52,000 to help Hudson Valley patients who are battling gastrointestinal and urological diseases.</w:t>
      </w:r>
    </w:p>
    <w:p w:rsidR="001C424C" w:rsidRPr="003160C5" w:rsidRDefault="003160C5" w:rsidP="003160C5">
      <w:pPr>
        <w:pStyle w:val="Text"/>
        <w:spacing w:line="276"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2007235</wp:posOffset>
                </wp:positionV>
                <wp:extent cx="304800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480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60C5" w:rsidRPr="003160C5" w:rsidRDefault="003160C5" w:rsidP="003160C5">
                            <w:pPr>
                              <w:jc w:val="center"/>
                              <w:rPr>
                                <w:b/>
                                <w:i/>
                              </w:rPr>
                            </w:pPr>
                            <w:r>
                              <w:rPr>
                                <w:b/>
                                <w:i/>
                              </w:rPr>
                              <w:t>Premier Cares Foundation b</w:t>
                            </w:r>
                            <w:r w:rsidRPr="003160C5">
                              <w:rPr>
                                <w:b/>
                                <w:i/>
                              </w:rPr>
                              <w:t xml:space="preserve">oard members present the Premier Award for Best Chili </w:t>
                            </w:r>
                            <w:r>
                              <w:rPr>
                                <w:b/>
                                <w:i/>
                              </w:rPr>
                              <w:t xml:space="preserve"> to</w:t>
                            </w:r>
                            <w:r w:rsidRPr="003160C5">
                              <w:rPr>
                                <w:b/>
                                <w:i/>
                              </w:rPr>
                              <w:t xml:space="preserve"> Texas Roadhouse.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25pt;margin-top:158.05pt;width:24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" filled="f" stroked="f" strokeweight=".5pt">
                <v:textbox>
                  <w:txbxContent>
                    <w:p w:rsidR="003160C5" w:rsidRPr="003160C5" w:rsidRDefault="003160C5" w:rsidP="003160C5">
                      <w:pPr>
                        <w:jc w:val="center"/>
                        <w:rPr>
                          <w:b/>
                          <w:i/>
                        </w:rPr>
                      </w:pPr>
                      <w:r>
                        <w:rPr>
                          <w:b/>
                          <w:i/>
                        </w:rPr>
                        <w:t>Premier Cares Foundation b</w:t>
                      </w:r>
                      <w:r w:rsidRPr="003160C5">
                        <w:rPr>
                          <w:b/>
                          <w:i/>
                        </w:rPr>
                        <w:t xml:space="preserve">oard members present the Premier Award for Best Chili </w:t>
                      </w:r>
                      <w:r>
                        <w:rPr>
                          <w:b/>
                          <w:i/>
                        </w:rPr>
                        <w:t xml:space="preserve"> to</w:t>
                      </w:r>
                      <w:r w:rsidRPr="003160C5">
                        <w:rPr>
                          <w:b/>
                          <w:i/>
                        </w:rPr>
                        <w:t xml:space="preserve"> Texas Roadhouse.</w:t>
                      </w:r>
                    </w:p>
                  </w:txbxContent>
                </v:textbox>
              </v:shape>
            </w:pict>
          </mc:Fallback>
        </mc:AlternateContent>
      </w:r>
      <w:r w:rsidRPr="003160C5">
        <w:rPr>
          <w:noProof/>
          <w:sz w:val="24"/>
          <w:szCs w:val="24"/>
        </w:rPr>
        <w:drawing>
          <wp:anchor distT="0" distB="0" distL="114300" distR="114300" simplePos="0" relativeHeight="251658240" behindDoc="1" locked="0" layoutInCell="1" allowOverlap="1" wp14:anchorId="2DE130D8" wp14:editId="331B8C70">
            <wp:simplePos x="0" y="0"/>
            <wp:positionH relativeFrom="column">
              <wp:posOffset>2962275</wp:posOffset>
            </wp:positionH>
            <wp:positionV relativeFrom="paragraph">
              <wp:posOffset>16510</wp:posOffset>
            </wp:positionV>
            <wp:extent cx="3048000" cy="1996440"/>
            <wp:effectExtent l="0" t="0" r="0" b="3810"/>
            <wp:wrapTight wrapText="bothSides">
              <wp:wrapPolygon edited="0">
                <wp:start x="0" y="0"/>
                <wp:lineTo x="0" y="21435"/>
                <wp:lineTo x="21465" y="21435"/>
                <wp:lineTo x="214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 Cares 2016 Chili Fest-2016-3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1996440"/>
                    </a:xfrm>
                    <a:prstGeom prst="rect">
                      <a:avLst/>
                    </a:prstGeom>
                  </pic:spPr>
                </pic:pic>
              </a:graphicData>
            </a:graphic>
            <wp14:sizeRelH relativeFrom="page">
              <wp14:pctWidth>0</wp14:pctWidth>
            </wp14:sizeRelH>
            <wp14:sizeRelV relativeFrom="page">
              <wp14:pctHeight>0</wp14:pctHeight>
            </wp14:sizeRelV>
          </wp:anchor>
        </w:drawing>
      </w:r>
      <w:r w:rsidR="001C3CD7" w:rsidRPr="003160C5">
        <w:rPr>
          <w:sz w:val="24"/>
          <w:szCs w:val="24"/>
        </w:rPr>
        <w:t>More than</w:t>
      </w:r>
      <w:r w:rsidR="00AE0C42" w:rsidRPr="003160C5">
        <w:rPr>
          <w:sz w:val="24"/>
          <w:szCs w:val="24"/>
        </w:rPr>
        <w:t xml:space="preserve"> 500</w:t>
      </w:r>
      <w:r w:rsidR="001C424C" w:rsidRPr="003160C5">
        <w:rPr>
          <w:sz w:val="24"/>
          <w:szCs w:val="24"/>
        </w:rPr>
        <w:t xml:space="preserve"> </w:t>
      </w:r>
      <w:r w:rsidR="00AE0C42" w:rsidRPr="003160C5">
        <w:rPr>
          <w:sz w:val="24"/>
          <w:szCs w:val="24"/>
        </w:rPr>
        <w:t>people</w:t>
      </w:r>
      <w:r w:rsidR="001C424C" w:rsidRPr="003160C5">
        <w:rPr>
          <w:sz w:val="24"/>
          <w:szCs w:val="24"/>
        </w:rPr>
        <w:t xml:space="preserve"> gathered to sample delicious</w:t>
      </w:r>
      <w:r w:rsidR="00AE0C42" w:rsidRPr="003160C5">
        <w:rPr>
          <w:sz w:val="24"/>
          <w:szCs w:val="24"/>
        </w:rPr>
        <w:t xml:space="preserve"> chili, c</w:t>
      </w:r>
      <w:r w:rsidR="001C424C" w:rsidRPr="003160C5">
        <w:rPr>
          <w:sz w:val="24"/>
          <w:szCs w:val="24"/>
        </w:rPr>
        <w:t>ornbread a</w:t>
      </w:r>
      <w:r w:rsidR="00AE0C42" w:rsidRPr="003160C5">
        <w:rPr>
          <w:sz w:val="24"/>
          <w:szCs w:val="24"/>
        </w:rPr>
        <w:t>nd chocolate c</w:t>
      </w:r>
      <w:r w:rsidR="001C424C" w:rsidRPr="003160C5">
        <w:rPr>
          <w:sz w:val="24"/>
          <w:szCs w:val="24"/>
        </w:rPr>
        <w:t>hip cookies from area restaurants.   This year’s event also featured an expanded Kid’</w:t>
      </w:r>
      <w:r w:rsidR="000A08C5" w:rsidRPr="003160C5">
        <w:rPr>
          <w:sz w:val="24"/>
          <w:szCs w:val="24"/>
        </w:rPr>
        <w:t xml:space="preserve">s </w:t>
      </w:r>
      <w:r w:rsidR="00AE0C42" w:rsidRPr="003160C5">
        <w:rPr>
          <w:sz w:val="24"/>
          <w:szCs w:val="24"/>
        </w:rPr>
        <w:t>R</w:t>
      </w:r>
      <w:r w:rsidR="000A08C5" w:rsidRPr="003160C5">
        <w:rPr>
          <w:sz w:val="24"/>
          <w:szCs w:val="24"/>
        </w:rPr>
        <w:t xml:space="preserve">oom </w:t>
      </w:r>
      <w:r w:rsidR="00B30B6C">
        <w:rPr>
          <w:sz w:val="24"/>
          <w:szCs w:val="24"/>
        </w:rPr>
        <w:t>with</w:t>
      </w:r>
      <w:r w:rsidR="000A08C5" w:rsidRPr="003160C5">
        <w:rPr>
          <w:sz w:val="24"/>
          <w:szCs w:val="24"/>
        </w:rPr>
        <w:t xml:space="preserve"> fun crafts, games,</w:t>
      </w:r>
      <w:r w:rsidR="001C424C" w:rsidRPr="003160C5">
        <w:rPr>
          <w:sz w:val="24"/>
          <w:szCs w:val="24"/>
        </w:rPr>
        <w:t xml:space="preserve"> activities and musical entertainment from </w:t>
      </w:r>
      <w:proofErr w:type="spellStart"/>
      <w:r w:rsidR="001C424C" w:rsidRPr="003160C5">
        <w:rPr>
          <w:sz w:val="24"/>
          <w:szCs w:val="24"/>
        </w:rPr>
        <w:t>Stringendo’s</w:t>
      </w:r>
      <w:proofErr w:type="spellEnd"/>
      <w:r w:rsidR="001C424C" w:rsidRPr="003160C5">
        <w:rPr>
          <w:sz w:val="24"/>
          <w:szCs w:val="24"/>
        </w:rPr>
        <w:t xml:space="preserve"> </w:t>
      </w:r>
      <w:r w:rsidR="000A08C5" w:rsidRPr="003160C5">
        <w:rPr>
          <w:sz w:val="24"/>
          <w:szCs w:val="24"/>
        </w:rPr>
        <w:t>R</w:t>
      </w:r>
      <w:r w:rsidR="001C424C" w:rsidRPr="003160C5">
        <w:rPr>
          <w:sz w:val="24"/>
          <w:szCs w:val="24"/>
        </w:rPr>
        <w:t xml:space="preserve">aspberry </w:t>
      </w:r>
      <w:r w:rsidR="00B30B6C">
        <w:rPr>
          <w:sz w:val="24"/>
          <w:szCs w:val="24"/>
        </w:rPr>
        <w:t>Fiddlers as well as</w:t>
      </w:r>
      <w:r w:rsidR="001C424C" w:rsidRPr="003160C5">
        <w:rPr>
          <w:sz w:val="24"/>
          <w:szCs w:val="24"/>
        </w:rPr>
        <w:t xml:space="preserve"> the </w:t>
      </w:r>
      <w:proofErr w:type="spellStart"/>
      <w:r w:rsidR="001C424C" w:rsidRPr="003160C5">
        <w:rPr>
          <w:sz w:val="24"/>
          <w:szCs w:val="24"/>
        </w:rPr>
        <w:t>TapSnap</w:t>
      </w:r>
      <w:proofErr w:type="spellEnd"/>
      <w:r w:rsidR="001C424C" w:rsidRPr="003160C5">
        <w:rPr>
          <w:sz w:val="24"/>
          <w:szCs w:val="24"/>
        </w:rPr>
        <w:t xml:space="preserve"> photo booth</w:t>
      </w:r>
      <w:r w:rsidR="002C3F26" w:rsidRPr="003160C5">
        <w:rPr>
          <w:sz w:val="24"/>
          <w:szCs w:val="24"/>
        </w:rPr>
        <w:t xml:space="preserve">.  </w:t>
      </w:r>
      <w:proofErr w:type="gramStart"/>
      <w:r w:rsidR="002C3F26" w:rsidRPr="003160C5">
        <w:rPr>
          <w:sz w:val="24"/>
          <w:szCs w:val="24"/>
        </w:rPr>
        <w:t>Q92’s  radio</w:t>
      </w:r>
      <w:proofErr w:type="gramEnd"/>
      <w:r w:rsidR="002C3F26" w:rsidRPr="003160C5">
        <w:rPr>
          <w:sz w:val="24"/>
          <w:szCs w:val="24"/>
        </w:rPr>
        <w:t xml:space="preserve"> host Joe Daily was also on hand to emcee the event.</w:t>
      </w:r>
    </w:p>
    <w:p w:rsidR="001C424C" w:rsidRPr="003160C5" w:rsidRDefault="000A08C5" w:rsidP="003160C5">
      <w:pPr>
        <w:pStyle w:val="Text"/>
        <w:spacing w:line="276" w:lineRule="auto"/>
        <w:rPr>
          <w:sz w:val="24"/>
          <w:szCs w:val="24"/>
        </w:rPr>
      </w:pPr>
      <w:r w:rsidRPr="003160C5">
        <w:rPr>
          <w:sz w:val="24"/>
          <w:szCs w:val="24"/>
        </w:rPr>
        <w:t>“</w:t>
      </w:r>
      <w:r w:rsidR="001C424C" w:rsidRPr="003160C5">
        <w:rPr>
          <w:sz w:val="24"/>
          <w:szCs w:val="24"/>
        </w:rPr>
        <w:t xml:space="preserve">It is heartwarming to know that so many people from the Hudson Valley have made the Colon Cancer Awareness Chili Festival a staple in their spring schedule.  In designing the Chili Festival over five years ago, our hope was that people would come out for a delicious and fun, family-friendly afternoon, to </w:t>
      </w:r>
      <w:r w:rsidR="001C424C" w:rsidRPr="003160C5">
        <w:rPr>
          <w:sz w:val="24"/>
          <w:szCs w:val="24"/>
        </w:rPr>
        <w:lastRenderedPageBreak/>
        <w:t xml:space="preserve">raise awareness on a topic that many tend to shy away from.  With the expansion of our event each year, we have been able to partner with so many more organizations, such as </w:t>
      </w:r>
      <w:proofErr w:type="spellStart"/>
      <w:r w:rsidR="001C424C" w:rsidRPr="003160C5">
        <w:rPr>
          <w:sz w:val="24"/>
          <w:szCs w:val="24"/>
        </w:rPr>
        <w:t>Healthquest</w:t>
      </w:r>
      <w:proofErr w:type="spellEnd"/>
      <w:r w:rsidR="001C424C" w:rsidRPr="003160C5">
        <w:rPr>
          <w:sz w:val="24"/>
          <w:szCs w:val="24"/>
        </w:rPr>
        <w:t xml:space="preserve"> Nutrition, Sparrow's Nest, and Putnam Ridge Nursing Home.  We were so fortunate to have so many incredible restaurants and local businesses supporting our event each year. The best part for me is working with over 90 volunteers, many of whom are colon cancer survivors, who all care about helping to prevent the dreaded, yet preventable disease of colon cance</w:t>
      </w:r>
      <w:r w:rsidRPr="003160C5">
        <w:rPr>
          <w:sz w:val="24"/>
          <w:szCs w:val="24"/>
        </w:rPr>
        <w:t xml:space="preserve">r’ said Julie </w:t>
      </w:r>
      <w:proofErr w:type="spellStart"/>
      <w:r w:rsidRPr="003160C5">
        <w:rPr>
          <w:sz w:val="24"/>
          <w:szCs w:val="24"/>
        </w:rPr>
        <w:t>Goldfischer</w:t>
      </w:r>
      <w:proofErr w:type="spellEnd"/>
      <w:r w:rsidRPr="003160C5">
        <w:rPr>
          <w:sz w:val="24"/>
          <w:szCs w:val="24"/>
        </w:rPr>
        <w:t xml:space="preserve">, </w:t>
      </w:r>
      <w:r w:rsidR="00B90547">
        <w:rPr>
          <w:sz w:val="24"/>
          <w:szCs w:val="24"/>
        </w:rPr>
        <w:t xml:space="preserve">Executive Director of </w:t>
      </w:r>
      <w:r w:rsidRPr="003160C5">
        <w:rPr>
          <w:sz w:val="24"/>
          <w:szCs w:val="24"/>
        </w:rPr>
        <w:t>Premier Cares Foundation</w:t>
      </w:r>
      <w:r w:rsidR="00B90547">
        <w:rPr>
          <w:sz w:val="24"/>
          <w:szCs w:val="24"/>
        </w:rPr>
        <w:t>.</w:t>
      </w:r>
    </w:p>
    <w:p w:rsidR="00AE0C42" w:rsidRPr="003160C5" w:rsidRDefault="00AE0C42" w:rsidP="003160C5">
      <w:pPr>
        <w:spacing w:line="276" w:lineRule="auto"/>
        <w:rPr>
          <w:spacing w:val="0"/>
          <w:sz w:val="24"/>
          <w:szCs w:val="24"/>
        </w:rPr>
      </w:pPr>
      <w:proofErr w:type="spellStart"/>
      <w:r w:rsidRPr="003160C5">
        <w:rPr>
          <w:spacing w:val="0"/>
          <w:sz w:val="24"/>
          <w:szCs w:val="24"/>
        </w:rPr>
        <w:t>Chilis</w:t>
      </w:r>
      <w:proofErr w:type="spellEnd"/>
      <w:r w:rsidRPr="003160C5">
        <w:rPr>
          <w:spacing w:val="0"/>
          <w:sz w:val="24"/>
          <w:szCs w:val="24"/>
        </w:rPr>
        <w:t xml:space="preserve">, </w:t>
      </w:r>
      <w:proofErr w:type="spellStart"/>
      <w:r w:rsidRPr="003160C5">
        <w:rPr>
          <w:spacing w:val="0"/>
          <w:sz w:val="24"/>
          <w:szCs w:val="24"/>
        </w:rPr>
        <w:t>cornbreads</w:t>
      </w:r>
      <w:proofErr w:type="spellEnd"/>
      <w:r w:rsidRPr="003160C5">
        <w:rPr>
          <w:spacing w:val="0"/>
          <w:sz w:val="24"/>
          <w:szCs w:val="24"/>
        </w:rPr>
        <w:t>, and chocolate chip cookies were judged</w:t>
      </w:r>
      <w:r w:rsidR="007F64D0" w:rsidRPr="007F64D0">
        <w:t xml:space="preserve"> </w:t>
      </w:r>
      <w:r w:rsidR="007F64D0" w:rsidRPr="007F64D0">
        <w:rPr>
          <w:spacing w:val="0"/>
          <w:sz w:val="24"/>
          <w:szCs w:val="24"/>
        </w:rPr>
        <w:t>by professional culinary judges in blind tastings as well as by</w:t>
      </w:r>
      <w:bookmarkStart w:id="0" w:name="_GoBack"/>
      <w:bookmarkEnd w:id="0"/>
      <w:r w:rsidRPr="003160C5">
        <w:rPr>
          <w:spacing w:val="0"/>
          <w:sz w:val="24"/>
          <w:szCs w:val="24"/>
        </w:rPr>
        <w:t xml:space="preserve"> People’s Choice voting. And the winners are:</w:t>
      </w:r>
    </w:p>
    <w:p w:rsidR="002C3F26" w:rsidRPr="003160C5" w:rsidRDefault="002C3F26" w:rsidP="003160C5">
      <w:pPr>
        <w:spacing w:line="276" w:lineRule="auto"/>
        <w:rPr>
          <w:spacing w:val="0"/>
          <w:sz w:val="24"/>
          <w:szCs w:val="24"/>
        </w:rPr>
      </w:pPr>
    </w:p>
    <w:p w:rsidR="002C3F26" w:rsidRPr="003160C5" w:rsidRDefault="002C3F26" w:rsidP="00603669">
      <w:pPr>
        <w:spacing w:line="360" w:lineRule="auto"/>
        <w:rPr>
          <w:spacing w:val="0"/>
          <w:sz w:val="24"/>
          <w:szCs w:val="24"/>
        </w:rPr>
      </w:pPr>
      <w:r w:rsidRPr="003160C5">
        <w:rPr>
          <w:spacing w:val="0"/>
          <w:sz w:val="24"/>
          <w:szCs w:val="24"/>
        </w:rPr>
        <w:t>Texas Roadhouse - Premier Award Best Chili</w:t>
      </w:r>
    </w:p>
    <w:p w:rsidR="002C3F26" w:rsidRPr="003160C5" w:rsidRDefault="002C3F26" w:rsidP="00603669">
      <w:pPr>
        <w:spacing w:line="360" w:lineRule="auto"/>
        <w:rPr>
          <w:spacing w:val="0"/>
          <w:sz w:val="24"/>
          <w:szCs w:val="24"/>
        </w:rPr>
      </w:pPr>
      <w:r w:rsidRPr="003160C5">
        <w:rPr>
          <w:spacing w:val="0"/>
          <w:sz w:val="24"/>
          <w:szCs w:val="24"/>
        </w:rPr>
        <w:t>Mill House Brewery - People's Choice Award for Best Chili</w:t>
      </w:r>
    </w:p>
    <w:p w:rsidR="002C3F26" w:rsidRPr="003160C5" w:rsidRDefault="002C3F26" w:rsidP="00603669">
      <w:pPr>
        <w:spacing w:line="360" w:lineRule="auto"/>
        <w:rPr>
          <w:spacing w:val="0"/>
          <w:sz w:val="24"/>
          <w:szCs w:val="24"/>
        </w:rPr>
      </w:pPr>
      <w:r w:rsidRPr="003160C5">
        <w:rPr>
          <w:spacing w:val="0"/>
          <w:sz w:val="24"/>
          <w:szCs w:val="24"/>
        </w:rPr>
        <w:t xml:space="preserve">Mole </w:t>
      </w:r>
      <w:proofErr w:type="spellStart"/>
      <w:r w:rsidRPr="003160C5">
        <w:rPr>
          <w:spacing w:val="0"/>
          <w:sz w:val="24"/>
          <w:szCs w:val="24"/>
        </w:rPr>
        <w:t>Mole</w:t>
      </w:r>
      <w:proofErr w:type="spellEnd"/>
      <w:r w:rsidRPr="003160C5">
        <w:rPr>
          <w:spacing w:val="0"/>
          <w:sz w:val="24"/>
          <w:szCs w:val="24"/>
        </w:rPr>
        <w:t xml:space="preserve"> - Most "Creative" Chili</w:t>
      </w:r>
    </w:p>
    <w:p w:rsidR="002C3F26" w:rsidRPr="003160C5" w:rsidRDefault="002C3F26" w:rsidP="00603669">
      <w:pPr>
        <w:spacing w:line="360" w:lineRule="auto"/>
        <w:rPr>
          <w:spacing w:val="0"/>
          <w:sz w:val="24"/>
          <w:szCs w:val="24"/>
        </w:rPr>
      </w:pPr>
      <w:r w:rsidRPr="003160C5">
        <w:rPr>
          <w:spacing w:val="0"/>
          <w:sz w:val="24"/>
          <w:szCs w:val="24"/>
        </w:rPr>
        <w:t xml:space="preserve">Adam's </w:t>
      </w:r>
      <w:proofErr w:type="spellStart"/>
      <w:r w:rsidRPr="003160C5">
        <w:rPr>
          <w:spacing w:val="0"/>
          <w:sz w:val="24"/>
          <w:szCs w:val="24"/>
        </w:rPr>
        <w:t>Fairacre</w:t>
      </w:r>
      <w:proofErr w:type="spellEnd"/>
      <w:r w:rsidRPr="003160C5">
        <w:rPr>
          <w:spacing w:val="0"/>
          <w:sz w:val="24"/>
          <w:szCs w:val="24"/>
        </w:rPr>
        <w:t xml:space="preserve"> Farms - Premier Award for Best Veggie Chili</w:t>
      </w:r>
    </w:p>
    <w:p w:rsidR="002C3F26" w:rsidRPr="003160C5" w:rsidRDefault="00603669" w:rsidP="00603669">
      <w:pPr>
        <w:spacing w:line="360" w:lineRule="auto"/>
        <w:rPr>
          <w:spacing w:val="0"/>
          <w:sz w:val="24"/>
          <w:szCs w:val="24"/>
        </w:rPr>
      </w:pPr>
      <w:r>
        <w:rPr>
          <w:spacing w:val="0"/>
          <w:sz w:val="24"/>
          <w:szCs w:val="24"/>
        </w:rPr>
        <w:t>Croo</w:t>
      </w:r>
      <w:r w:rsidR="002C3F26" w:rsidRPr="003160C5">
        <w:rPr>
          <w:spacing w:val="0"/>
          <w:sz w:val="24"/>
          <w:szCs w:val="24"/>
        </w:rPr>
        <w:t>ked Rooster - People's Choice for Best Veggie Chili</w:t>
      </w:r>
    </w:p>
    <w:p w:rsidR="002C3F26" w:rsidRPr="003160C5" w:rsidRDefault="002C3F26" w:rsidP="00603669">
      <w:pPr>
        <w:spacing w:line="360" w:lineRule="auto"/>
        <w:rPr>
          <w:spacing w:val="0"/>
          <w:sz w:val="24"/>
          <w:szCs w:val="24"/>
        </w:rPr>
      </w:pPr>
      <w:r w:rsidRPr="003160C5">
        <w:rPr>
          <w:spacing w:val="0"/>
          <w:sz w:val="24"/>
          <w:szCs w:val="24"/>
        </w:rPr>
        <w:t>YOLO - Premier Award for Best Cornbread</w:t>
      </w:r>
    </w:p>
    <w:p w:rsidR="002C3F26" w:rsidRPr="003160C5" w:rsidRDefault="002C3F26" w:rsidP="00603669">
      <w:pPr>
        <w:spacing w:line="360" w:lineRule="auto"/>
        <w:rPr>
          <w:spacing w:val="0"/>
          <w:sz w:val="24"/>
          <w:szCs w:val="24"/>
        </w:rPr>
      </w:pPr>
      <w:r w:rsidRPr="003160C5">
        <w:rPr>
          <w:spacing w:val="0"/>
          <w:sz w:val="24"/>
          <w:szCs w:val="24"/>
        </w:rPr>
        <w:t>Mill House Brewery - People's Choice Award for Best Cornbread</w:t>
      </w:r>
    </w:p>
    <w:p w:rsidR="002C3F26" w:rsidRPr="003160C5" w:rsidRDefault="002C3F26" w:rsidP="00603669">
      <w:pPr>
        <w:spacing w:line="360" w:lineRule="auto"/>
        <w:rPr>
          <w:spacing w:val="0"/>
          <w:sz w:val="24"/>
          <w:szCs w:val="24"/>
        </w:rPr>
      </w:pPr>
      <w:r w:rsidRPr="003160C5">
        <w:rPr>
          <w:spacing w:val="0"/>
          <w:sz w:val="24"/>
          <w:szCs w:val="24"/>
        </w:rPr>
        <w:t>On-A-Stick Bakery - Premier Award for Best Chocolate Chip Cookie</w:t>
      </w:r>
    </w:p>
    <w:p w:rsidR="002C3F26" w:rsidRPr="003160C5" w:rsidRDefault="002C3F26" w:rsidP="00603669">
      <w:pPr>
        <w:spacing w:line="360" w:lineRule="auto"/>
        <w:rPr>
          <w:spacing w:val="0"/>
          <w:sz w:val="24"/>
          <w:szCs w:val="24"/>
        </w:rPr>
      </w:pPr>
      <w:r w:rsidRPr="003160C5">
        <w:rPr>
          <w:spacing w:val="0"/>
          <w:sz w:val="24"/>
          <w:szCs w:val="24"/>
        </w:rPr>
        <w:t>Brew Sky - People's Choice Award for Best Chocolate Chip Cookie</w:t>
      </w:r>
    </w:p>
    <w:p w:rsidR="002C3F26" w:rsidRPr="003160C5" w:rsidRDefault="002C3F26" w:rsidP="00603669">
      <w:pPr>
        <w:spacing w:line="360" w:lineRule="auto"/>
        <w:rPr>
          <w:spacing w:val="0"/>
          <w:sz w:val="24"/>
          <w:szCs w:val="24"/>
        </w:rPr>
      </w:pPr>
      <w:r w:rsidRPr="003160C5">
        <w:rPr>
          <w:spacing w:val="0"/>
          <w:sz w:val="24"/>
          <w:szCs w:val="24"/>
        </w:rPr>
        <w:t>Durant's Party Rentals - Table with Best Country Flair</w:t>
      </w:r>
    </w:p>
    <w:p w:rsidR="002C3F26" w:rsidRPr="003160C5" w:rsidRDefault="002C3F26" w:rsidP="00603669">
      <w:pPr>
        <w:spacing w:line="360" w:lineRule="auto"/>
        <w:rPr>
          <w:spacing w:val="0"/>
          <w:sz w:val="24"/>
          <w:szCs w:val="24"/>
        </w:rPr>
      </w:pPr>
      <w:r w:rsidRPr="003160C5">
        <w:rPr>
          <w:spacing w:val="0"/>
          <w:sz w:val="24"/>
          <w:szCs w:val="24"/>
        </w:rPr>
        <w:t xml:space="preserve">Mole </w:t>
      </w:r>
      <w:proofErr w:type="spellStart"/>
      <w:r w:rsidRPr="003160C5">
        <w:rPr>
          <w:spacing w:val="0"/>
          <w:sz w:val="24"/>
          <w:szCs w:val="24"/>
        </w:rPr>
        <w:t>Mole</w:t>
      </w:r>
      <w:proofErr w:type="spellEnd"/>
      <w:r w:rsidRPr="003160C5">
        <w:rPr>
          <w:spacing w:val="0"/>
          <w:sz w:val="24"/>
          <w:szCs w:val="24"/>
        </w:rPr>
        <w:t xml:space="preserve"> - Table with Best Country Attire</w:t>
      </w:r>
    </w:p>
    <w:p w:rsidR="001C3CD7" w:rsidRPr="003160C5" w:rsidRDefault="001C3CD7" w:rsidP="003160C5">
      <w:pPr>
        <w:spacing w:line="276" w:lineRule="auto"/>
        <w:rPr>
          <w:spacing w:val="0"/>
          <w:sz w:val="24"/>
          <w:szCs w:val="24"/>
        </w:rPr>
      </w:pPr>
    </w:p>
    <w:p w:rsidR="001C3CD7" w:rsidRPr="003160C5" w:rsidRDefault="001C3CD7" w:rsidP="003160C5">
      <w:pPr>
        <w:spacing w:line="276" w:lineRule="auto"/>
        <w:rPr>
          <w:spacing w:val="0"/>
          <w:sz w:val="24"/>
          <w:szCs w:val="24"/>
        </w:rPr>
      </w:pPr>
    </w:p>
    <w:p w:rsidR="001C3CD7" w:rsidRPr="003160C5" w:rsidRDefault="001C3CD7" w:rsidP="003160C5">
      <w:pPr>
        <w:spacing w:line="276" w:lineRule="auto"/>
        <w:rPr>
          <w:spacing w:val="0"/>
          <w:sz w:val="24"/>
          <w:szCs w:val="24"/>
        </w:rPr>
      </w:pPr>
      <w:r w:rsidRPr="003160C5">
        <w:rPr>
          <w:spacing w:val="0"/>
          <w:sz w:val="24"/>
          <w:szCs w:val="24"/>
        </w:rPr>
        <w:t>The mission of Premier Cares Foundation is to provide support, education, awareness and treatment to those individuals in the community lacking sufficient funds to address significant urologic and digestive issues including but not limited to prostate and colon cancers.  For more information please visit www.premiercaresfoundation.org</w:t>
      </w:r>
    </w:p>
    <w:p w:rsidR="002C3F26" w:rsidRPr="003160C5" w:rsidRDefault="002C3F26" w:rsidP="003160C5">
      <w:pPr>
        <w:spacing w:line="276" w:lineRule="auto"/>
        <w:rPr>
          <w:spacing w:val="0"/>
          <w:sz w:val="24"/>
          <w:szCs w:val="24"/>
        </w:rPr>
      </w:pPr>
    </w:p>
    <w:p w:rsidR="002C3F26" w:rsidRPr="003160C5" w:rsidRDefault="002C3F26" w:rsidP="003160C5">
      <w:pPr>
        <w:spacing w:line="276" w:lineRule="auto"/>
        <w:rPr>
          <w:spacing w:val="0"/>
          <w:sz w:val="24"/>
          <w:szCs w:val="24"/>
        </w:rPr>
      </w:pPr>
    </w:p>
    <w:p w:rsidR="00DF63D4" w:rsidRPr="003160C5" w:rsidRDefault="00DF63D4" w:rsidP="003160C5">
      <w:pPr>
        <w:pStyle w:val="Text"/>
        <w:spacing w:line="276" w:lineRule="auto"/>
        <w:rPr>
          <w:sz w:val="24"/>
          <w:szCs w:val="24"/>
        </w:rPr>
      </w:pPr>
    </w:p>
    <w:sectPr w:rsidR="00DF63D4" w:rsidRPr="003160C5" w:rsidSect="00090991">
      <w:headerReference w:type="even" r:id="rId10"/>
      <w:footerReference w:type="first" r:id="rId11"/>
      <w:pgSz w:w="12240" w:h="15840" w:code="1"/>
      <w:pgMar w:top="1440" w:right="1440" w:bottom="1440" w:left="1440" w:header="965" w:footer="965" w:gutter="0"/>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EA" w:rsidRDefault="001B0BEA">
      <w:r>
        <w:separator/>
      </w:r>
    </w:p>
    <w:p w:rsidR="001B0BEA" w:rsidRDefault="001B0BEA"/>
  </w:endnote>
  <w:endnote w:type="continuationSeparator" w:id="0">
    <w:p w:rsidR="001B0BEA" w:rsidRDefault="001B0BEA">
      <w:r>
        <w:continuationSeparator/>
      </w:r>
    </w:p>
    <w:p w:rsidR="001B0BEA" w:rsidRDefault="001B0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5F" w:rsidRDefault="005D115F" w:rsidP="005B2512">
    <w:pPr>
      <w:pStyle w:val="Footer"/>
    </w:pPr>
    <w:r w:rsidRPr="00995FC9">
      <w:t xml:space="preserve">For </w:t>
    </w:r>
    <w:r w:rsidR="00C86D19">
      <w:t>IMMEDIATE RELEASE</w:t>
    </w:r>
    <w:r>
      <w:tab/>
    </w:r>
    <w:proofErr w:type="gramStart"/>
    <w:r w:rsidR="000A08C5">
      <w:t>March  2016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EA" w:rsidRDefault="001B0BEA">
      <w:r>
        <w:separator/>
      </w:r>
    </w:p>
    <w:p w:rsidR="001B0BEA" w:rsidRDefault="001B0BEA"/>
  </w:footnote>
  <w:footnote w:type="continuationSeparator" w:id="0">
    <w:p w:rsidR="001B0BEA" w:rsidRDefault="001B0BEA">
      <w:r>
        <w:continuationSeparator/>
      </w:r>
    </w:p>
    <w:p w:rsidR="001B0BEA" w:rsidRDefault="001B0B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12" w:rsidRDefault="005B2512" w:rsidP="005B2512">
    <w:pPr>
      <w:pStyle w:val="Header"/>
    </w:pPr>
  </w:p>
  <w:p w:rsidR="00FC1CFA" w:rsidRDefault="00FC1C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665"/>
    <w:multiLevelType w:val="hybridMultilevel"/>
    <w:tmpl w:val="69CAF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F407C"/>
    <w:multiLevelType w:val="hybridMultilevel"/>
    <w:tmpl w:val="0A52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D19"/>
    <w:rsid w:val="00021624"/>
    <w:rsid w:val="0003720B"/>
    <w:rsid w:val="00044DD2"/>
    <w:rsid w:val="00090991"/>
    <w:rsid w:val="000A08C5"/>
    <w:rsid w:val="000C4062"/>
    <w:rsid w:val="000F3217"/>
    <w:rsid w:val="001228D3"/>
    <w:rsid w:val="00134769"/>
    <w:rsid w:val="001B0BEA"/>
    <w:rsid w:val="001C0D2A"/>
    <w:rsid w:val="001C3CD7"/>
    <w:rsid w:val="001C424C"/>
    <w:rsid w:val="00257C17"/>
    <w:rsid w:val="002C3F26"/>
    <w:rsid w:val="003160C5"/>
    <w:rsid w:val="00386A5A"/>
    <w:rsid w:val="00396D1A"/>
    <w:rsid w:val="00400258"/>
    <w:rsid w:val="00411CA1"/>
    <w:rsid w:val="00433966"/>
    <w:rsid w:val="005B2512"/>
    <w:rsid w:val="005D115F"/>
    <w:rsid w:val="005E1746"/>
    <w:rsid w:val="005E7B0A"/>
    <w:rsid w:val="00603669"/>
    <w:rsid w:val="0068708C"/>
    <w:rsid w:val="00696E03"/>
    <w:rsid w:val="007810D1"/>
    <w:rsid w:val="007D2C7C"/>
    <w:rsid w:val="007F64D0"/>
    <w:rsid w:val="00845A3E"/>
    <w:rsid w:val="008560DF"/>
    <w:rsid w:val="008571BA"/>
    <w:rsid w:val="00995FC9"/>
    <w:rsid w:val="00A62DF6"/>
    <w:rsid w:val="00AE0C42"/>
    <w:rsid w:val="00B30B6C"/>
    <w:rsid w:val="00B71495"/>
    <w:rsid w:val="00B90547"/>
    <w:rsid w:val="00BB4C11"/>
    <w:rsid w:val="00C47A3F"/>
    <w:rsid w:val="00C86D19"/>
    <w:rsid w:val="00CB1744"/>
    <w:rsid w:val="00CB3FCE"/>
    <w:rsid w:val="00D0694B"/>
    <w:rsid w:val="00D7332D"/>
    <w:rsid w:val="00DA4926"/>
    <w:rsid w:val="00DB47FB"/>
    <w:rsid w:val="00DB5E11"/>
    <w:rsid w:val="00DF63D4"/>
    <w:rsid w:val="00E777A4"/>
    <w:rsid w:val="00E82FE2"/>
    <w:rsid w:val="00F8713D"/>
    <w:rsid w:val="00FC1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rsid w:val="00386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styleId="Hyperlink">
    <w:name w:val="Hyperlink"/>
    <w:basedOn w:val="DefaultParagraphFont"/>
    <w:rsid w:val="0038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olek\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86</TotalTime>
  <Pages>2</Pages>
  <Words>458</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Volek</dc:creator>
  <cp:lastModifiedBy>Dolores Volek</cp:lastModifiedBy>
  <cp:revision>3</cp:revision>
  <cp:lastPrinted>2016-03-18T14:55:00Z</cp:lastPrinted>
  <dcterms:created xsi:type="dcterms:W3CDTF">2016-03-21T16:20:00Z</dcterms:created>
  <dcterms:modified xsi:type="dcterms:W3CDTF">2016-03-21T17:46:00Z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